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49BE8" w14:textId="77777777" w:rsidR="00513884" w:rsidRDefault="004C4CF5" w:rsidP="0028054E">
      <w:pPr>
        <w:spacing w:after="120"/>
        <w:jc w:val="center"/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</w:rPr>
        <w:t xml:space="preserve">Maturitní témata – </w:t>
      </w:r>
      <w:r w:rsidR="00772E36">
        <w:rPr>
          <w:b/>
          <w:bCs/>
          <w:sz w:val="32"/>
          <w:u w:val="single"/>
        </w:rPr>
        <w:t>Programov</w:t>
      </w:r>
      <w:r w:rsidR="000E2633">
        <w:rPr>
          <w:b/>
          <w:bCs/>
          <w:sz w:val="32"/>
          <w:u w:val="single"/>
        </w:rPr>
        <w:t>ání</w:t>
      </w:r>
    </w:p>
    <w:p w14:paraId="3D0921E4" w14:textId="77777777" w:rsidR="00CE0BE6" w:rsidRDefault="00CE0BE6" w:rsidP="0028054E">
      <w:pPr>
        <w:spacing w:after="120"/>
        <w:jc w:val="center"/>
        <w:rPr>
          <w:b/>
          <w:bCs/>
          <w:sz w:val="32"/>
          <w:u w:val="single"/>
        </w:rPr>
      </w:pPr>
      <w:r>
        <w:rPr>
          <w:b/>
          <w:bCs/>
        </w:rPr>
        <w:t>Nepovinná profilová ústní zkouška</w:t>
      </w:r>
    </w:p>
    <w:p w14:paraId="223AB116" w14:textId="436C14F5" w:rsidR="00513884" w:rsidRPr="002E2649" w:rsidRDefault="0006196C" w:rsidP="0028054E">
      <w:pPr>
        <w:pBdr>
          <w:bottom w:val="single" w:sz="4" w:space="1" w:color="auto"/>
        </w:pBdr>
        <w:spacing w:after="120"/>
        <w:jc w:val="center"/>
        <w:rPr>
          <w:bCs/>
          <w:i/>
        </w:rPr>
      </w:pPr>
      <w:r>
        <w:rPr>
          <w:bCs/>
          <w:i/>
        </w:rPr>
        <w:t xml:space="preserve">IT4 - </w:t>
      </w:r>
      <w:r w:rsidR="004C4CF5" w:rsidRPr="004C4CF5">
        <w:rPr>
          <w:bCs/>
          <w:i/>
        </w:rPr>
        <w:t>Informační technologie (18-20-M/01) pro školní rok 20</w:t>
      </w:r>
      <w:r w:rsidR="00AF1184">
        <w:rPr>
          <w:bCs/>
          <w:i/>
        </w:rPr>
        <w:t>2</w:t>
      </w:r>
      <w:r w:rsidR="00B34B33">
        <w:rPr>
          <w:bCs/>
          <w:i/>
        </w:rPr>
        <w:t>4</w:t>
      </w:r>
      <w:r w:rsidR="00747139">
        <w:rPr>
          <w:bCs/>
          <w:i/>
        </w:rPr>
        <w:t>/202</w:t>
      </w:r>
      <w:r w:rsidR="00B34B33">
        <w:rPr>
          <w:bCs/>
          <w:i/>
        </w:rPr>
        <w:t>5</w:t>
      </w:r>
    </w:p>
    <w:p w14:paraId="5F51C192" w14:textId="77777777" w:rsidR="00513884" w:rsidRPr="002E2649" w:rsidRDefault="00232666" w:rsidP="004C4CF5">
      <w:pPr>
        <w:numPr>
          <w:ilvl w:val="0"/>
          <w:numId w:val="1"/>
        </w:numPr>
        <w:tabs>
          <w:tab w:val="clear" w:pos="720"/>
        </w:tabs>
        <w:spacing w:after="240"/>
        <w:ind w:left="284" w:hanging="284"/>
        <w:jc w:val="both"/>
      </w:pPr>
      <w:r w:rsidRPr="002E2649">
        <w:t>Základy programování, způsoby vyjadřování informace</w:t>
      </w:r>
      <w:r w:rsidR="0080675A" w:rsidRPr="002E2649">
        <w:tab/>
      </w:r>
    </w:p>
    <w:p w14:paraId="62696A1B" w14:textId="77777777" w:rsidR="00513884" w:rsidRPr="002E2649" w:rsidRDefault="00232666" w:rsidP="004C4CF5">
      <w:pPr>
        <w:numPr>
          <w:ilvl w:val="0"/>
          <w:numId w:val="1"/>
        </w:numPr>
        <w:tabs>
          <w:tab w:val="clear" w:pos="720"/>
        </w:tabs>
        <w:spacing w:after="240"/>
        <w:ind w:left="284" w:hanging="284"/>
        <w:jc w:val="both"/>
      </w:pPr>
      <w:r w:rsidRPr="002E2649">
        <w:t>Algoritmizace úloh</w:t>
      </w:r>
      <w:r w:rsidR="002E2649" w:rsidRPr="002E2649">
        <w:tab/>
      </w:r>
    </w:p>
    <w:p w14:paraId="39011B02" w14:textId="77777777" w:rsidR="00513884" w:rsidRPr="002E2649" w:rsidRDefault="00232666" w:rsidP="004C4CF5">
      <w:pPr>
        <w:numPr>
          <w:ilvl w:val="0"/>
          <w:numId w:val="1"/>
        </w:numPr>
        <w:tabs>
          <w:tab w:val="clear" w:pos="720"/>
        </w:tabs>
        <w:spacing w:after="240"/>
        <w:ind w:left="284" w:hanging="284"/>
        <w:jc w:val="both"/>
      </w:pPr>
      <w:r w:rsidRPr="002E2649">
        <w:t>Základy jazyka C#</w:t>
      </w:r>
      <w:r w:rsidR="0041402D" w:rsidRPr="002E2649">
        <w:tab/>
      </w:r>
    </w:p>
    <w:p w14:paraId="6528E68C" w14:textId="77777777" w:rsidR="00B547B6" w:rsidRPr="002E2649" w:rsidRDefault="00232666" w:rsidP="004C4CF5">
      <w:pPr>
        <w:numPr>
          <w:ilvl w:val="0"/>
          <w:numId w:val="1"/>
        </w:numPr>
        <w:tabs>
          <w:tab w:val="clear" w:pos="720"/>
        </w:tabs>
        <w:spacing w:after="240"/>
        <w:ind w:left="284" w:hanging="284"/>
        <w:jc w:val="both"/>
      </w:pPr>
      <w:r w:rsidRPr="002E2649">
        <w:t>Operace s proměnnou a konstantou v jazyce C#</w:t>
      </w:r>
      <w:r w:rsidR="00B547B6" w:rsidRPr="002E2649">
        <w:tab/>
      </w:r>
    </w:p>
    <w:p w14:paraId="0108C76F" w14:textId="77777777" w:rsidR="00563EC4" w:rsidRPr="002E2649" w:rsidRDefault="0098470E" w:rsidP="004C4CF5">
      <w:pPr>
        <w:numPr>
          <w:ilvl w:val="0"/>
          <w:numId w:val="1"/>
        </w:numPr>
        <w:tabs>
          <w:tab w:val="clear" w:pos="720"/>
        </w:tabs>
        <w:spacing w:after="240"/>
        <w:ind w:left="284" w:hanging="284"/>
        <w:jc w:val="both"/>
      </w:pPr>
      <w:r w:rsidRPr="002E2649">
        <w:t>Příkazy pro vstup a výstup v jazyce C#</w:t>
      </w:r>
      <w:r w:rsidR="0041402D" w:rsidRPr="002E2649">
        <w:tab/>
      </w:r>
    </w:p>
    <w:p w14:paraId="4C27EE12" w14:textId="77777777" w:rsidR="00513884" w:rsidRPr="002E2649" w:rsidRDefault="00FD0183" w:rsidP="004C4CF5">
      <w:pPr>
        <w:numPr>
          <w:ilvl w:val="0"/>
          <w:numId w:val="1"/>
        </w:numPr>
        <w:tabs>
          <w:tab w:val="clear" w:pos="720"/>
        </w:tabs>
        <w:spacing w:after="240"/>
        <w:ind w:left="284" w:hanging="284"/>
        <w:jc w:val="both"/>
      </w:pPr>
      <w:r w:rsidRPr="002E2649">
        <w:t>Práce s číselnými proměnnými v jazyce C#</w:t>
      </w:r>
      <w:r w:rsidR="002E2649" w:rsidRPr="002E2649">
        <w:tab/>
      </w:r>
    </w:p>
    <w:p w14:paraId="0C919A96" w14:textId="77777777" w:rsidR="0044575C" w:rsidRPr="002E2649" w:rsidRDefault="00FD0183" w:rsidP="004C4CF5">
      <w:pPr>
        <w:numPr>
          <w:ilvl w:val="0"/>
          <w:numId w:val="1"/>
        </w:numPr>
        <w:tabs>
          <w:tab w:val="clear" w:pos="720"/>
        </w:tabs>
        <w:spacing w:after="240"/>
        <w:ind w:left="284" w:hanging="284"/>
        <w:jc w:val="both"/>
      </w:pPr>
      <w:r w:rsidRPr="002E2649">
        <w:t>Příkazy pro větvení v jazyce C#</w:t>
      </w:r>
      <w:r w:rsidR="0044575C" w:rsidRPr="002E2649">
        <w:tab/>
      </w:r>
    </w:p>
    <w:p w14:paraId="4FA3A5D7" w14:textId="77777777" w:rsidR="00513884" w:rsidRPr="002E2649" w:rsidRDefault="00FD0183" w:rsidP="004C4CF5">
      <w:pPr>
        <w:numPr>
          <w:ilvl w:val="0"/>
          <w:numId w:val="1"/>
        </w:numPr>
        <w:tabs>
          <w:tab w:val="clear" w:pos="720"/>
        </w:tabs>
        <w:spacing w:after="240"/>
        <w:ind w:left="284" w:hanging="284"/>
        <w:jc w:val="both"/>
      </w:pPr>
      <w:r w:rsidRPr="002E2649">
        <w:t>Příkazy pro iteraci s předem neurčitým počtem opakování v jazyce C#</w:t>
      </w:r>
      <w:r w:rsidR="00DE35B7" w:rsidRPr="002E2649">
        <w:tab/>
      </w:r>
    </w:p>
    <w:p w14:paraId="753A2692" w14:textId="77777777" w:rsidR="005A5AF7" w:rsidRPr="002E2649" w:rsidRDefault="003E2DB6" w:rsidP="004C4CF5">
      <w:pPr>
        <w:numPr>
          <w:ilvl w:val="0"/>
          <w:numId w:val="1"/>
        </w:numPr>
        <w:tabs>
          <w:tab w:val="clear" w:pos="720"/>
        </w:tabs>
        <w:spacing w:after="240"/>
        <w:ind w:left="284" w:hanging="284"/>
        <w:jc w:val="both"/>
      </w:pPr>
      <w:r w:rsidRPr="002E2649">
        <w:t>Příkazy pro iteraci s předem určitým počtem opakování v jazyce C#</w:t>
      </w:r>
      <w:r w:rsidRPr="002E2649">
        <w:tab/>
      </w:r>
    </w:p>
    <w:p w14:paraId="67E7F1F4" w14:textId="77777777" w:rsidR="005A5AF7" w:rsidRPr="002E2649" w:rsidRDefault="003E2DB6" w:rsidP="004C4CF5">
      <w:pPr>
        <w:numPr>
          <w:ilvl w:val="0"/>
          <w:numId w:val="1"/>
        </w:numPr>
        <w:tabs>
          <w:tab w:val="clear" w:pos="720"/>
        </w:tabs>
        <w:spacing w:after="240"/>
        <w:ind w:left="284" w:hanging="284"/>
        <w:jc w:val="both"/>
      </w:pPr>
      <w:r w:rsidRPr="002E2649">
        <w:t>Třída jako šablona pro tvorbu objektů v jazyce C#</w:t>
      </w:r>
      <w:r w:rsidR="007B51C5" w:rsidRPr="002E2649">
        <w:tab/>
      </w:r>
    </w:p>
    <w:p w14:paraId="47C897EA" w14:textId="77777777" w:rsidR="00D175D1" w:rsidRPr="002E2649" w:rsidRDefault="00D175D1" w:rsidP="004C4CF5">
      <w:pPr>
        <w:numPr>
          <w:ilvl w:val="0"/>
          <w:numId w:val="1"/>
        </w:numPr>
        <w:tabs>
          <w:tab w:val="clear" w:pos="720"/>
        </w:tabs>
        <w:spacing w:after="240"/>
        <w:ind w:left="284" w:hanging="284"/>
        <w:jc w:val="both"/>
      </w:pPr>
      <w:r w:rsidRPr="002E2649">
        <w:t xml:space="preserve">Třída </w:t>
      </w:r>
      <w:proofErr w:type="spellStart"/>
      <w:r w:rsidRPr="002E2649">
        <w:rPr>
          <w:rFonts w:ascii="Courier New" w:hAnsi="Courier New" w:cs="Courier New"/>
        </w:rPr>
        <w:t>Exception</w:t>
      </w:r>
      <w:proofErr w:type="spellEnd"/>
      <w:r w:rsidRPr="002E2649">
        <w:t xml:space="preserve"> v prostředí jazyka C#</w:t>
      </w:r>
      <w:r w:rsidRPr="002E2649">
        <w:tab/>
      </w:r>
    </w:p>
    <w:p w14:paraId="17482F55" w14:textId="77777777" w:rsidR="005A5AF7" w:rsidRPr="002E2649" w:rsidRDefault="003E2DB6" w:rsidP="004C4CF5">
      <w:pPr>
        <w:numPr>
          <w:ilvl w:val="0"/>
          <w:numId w:val="1"/>
        </w:numPr>
        <w:tabs>
          <w:tab w:val="clear" w:pos="720"/>
        </w:tabs>
        <w:spacing w:after="240"/>
        <w:ind w:left="284" w:hanging="284"/>
        <w:jc w:val="both"/>
      </w:pPr>
      <w:r w:rsidRPr="002E2649">
        <w:t>Referenční a hodnotové typy v jazyce C#</w:t>
      </w:r>
      <w:r w:rsidR="007B51C5" w:rsidRPr="002E2649">
        <w:tab/>
      </w:r>
    </w:p>
    <w:p w14:paraId="34558C34" w14:textId="77777777" w:rsidR="00513884" w:rsidRPr="002E2649" w:rsidRDefault="003E2DB6" w:rsidP="004C4CF5">
      <w:pPr>
        <w:numPr>
          <w:ilvl w:val="0"/>
          <w:numId w:val="1"/>
        </w:numPr>
        <w:tabs>
          <w:tab w:val="clear" w:pos="720"/>
        </w:tabs>
        <w:spacing w:after="240"/>
        <w:ind w:left="284" w:hanging="284"/>
        <w:jc w:val="both"/>
      </w:pPr>
      <w:r w:rsidRPr="002E2649">
        <w:t>Používání polí a kolekcí v jazyce C#</w:t>
      </w:r>
      <w:r w:rsidR="002E2649" w:rsidRPr="002E2649">
        <w:tab/>
      </w:r>
    </w:p>
    <w:p w14:paraId="46D61D24" w14:textId="77777777" w:rsidR="00513884" w:rsidRPr="002E2649" w:rsidRDefault="00DE5D88" w:rsidP="004C4CF5">
      <w:pPr>
        <w:numPr>
          <w:ilvl w:val="0"/>
          <w:numId w:val="1"/>
        </w:numPr>
        <w:tabs>
          <w:tab w:val="clear" w:pos="720"/>
        </w:tabs>
        <w:spacing w:after="240"/>
        <w:ind w:left="284" w:hanging="284"/>
        <w:jc w:val="both"/>
      </w:pPr>
      <w:r w:rsidRPr="002E2649">
        <w:t>Základy skriptovacího jazyka PHP</w:t>
      </w:r>
      <w:r w:rsidRPr="002E2649">
        <w:tab/>
      </w:r>
    </w:p>
    <w:p w14:paraId="204CDD04" w14:textId="5570A686" w:rsidR="00A56688" w:rsidRPr="002E2649" w:rsidRDefault="00DE5D88" w:rsidP="004C4CF5">
      <w:pPr>
        <w:numPr>
          <w:ilvl w:val="0"/>
          <w:numId w:val="1"/>
        </w:numPr>
        <w:tabs>
          <w:tab w:val="clear" w:pos="720"/>
        </w:tabs>
        <w:spacing w:after="240"/>
        <w:ind w:left="284" w:hanging="284"/>
        <w:jc w:val="both"/>
      </w:pPr>
      <w:r>
        <w:t>Strukturované konstrukce skriptovacího jazyka PHP</w:t>
      </w:r>
      <w:r w:rsidR="007568C6">
        <w:tab/>
      </w:r>
      <w:r w:rsidR="007568C6">
        <w:tab/>
      </w:r>
    </w:p>
    <w:p w14:paraId="57F25CA2" w14:textId="77777777" w:rsidR="00241768" w:rsidRPr="002E2649" w:rsidRDefault="00D175D1" w:rsidP="004C4CF5">
      <w:pPr>
        <w:numPr>
          <w:ilvl w:val="0"/>
          <w:numId w:val="1"/>
        </w:numPr>
        <w:tabs>
          <w:tab w:val="clear" w:pos="720"/>
        </w:tabs>
        <w:spacing w:after="240"/>
        <w:ind w:left="284" w:hanging="284"/>
        <w:jc w:val="both"/>
      </w:pPr>
      <w:r>
        <w:t>Databázový server</w:t>
      </w:r>
      <w:r w:rsidR="007B03C1">
        <w:t xml:space="preserve"> </w:t>
      </w:r>
      <w:proofErr w:type="spellStart"/>
      <w:r w:rsidR="007B03C1">
        <w:t>mySQL</w:t>
      </w:r>
      <w:proofErr w:type="spellEnd"/>
      <w:r>
        <w:t xml:space="preserve"> a dotaz v jazyce SQL</w:t>
      </w:r>
      <w:r>
        <w:tab/>
      </w:r>
    </w:p>
    <w:p w14:paraId="2539D8AB" w14:textId="77777777" w:rsidR="00A5767C" w:rsidRDefault="00D175D1" w:rsidP="002E2649">
      <w:pPr>
        <w:numPr>
          <w:ilvl w:val="0"/>
          <w:numId w:val="1"/>
        </w:numPr>
        <w:tabs>
          <w:tab w:val="clear" w:pos="720"/>
        </w:tabs>
        <w:spacing w:after="240"/>
        <w:ind w:left="284" w:hanging="284"/>
        <w:jc w:val="both"/>
      </w:pPr>
      <w:r>
        <w:t>Databázový server</w:t>
      </w:r>
      <w:r w:rsidR="007B03C1">
        <w:t xml:space="preserve"> </w:t>
      </w:r>
      <w:proofErr w:type="spellStart"/>
      <w:r w:rsidR="007B03C1">
        <w:t>mySQL</w:t>
      </w:r>
      <w:proofErr w:type="spellEnd"/>
      <w:r>
        <w:t xml:space="preserve"> a příkazy SQL pro manipulaci s</w:t>
      </w:r>
      <w:r w:rsidR="00766DDB">
        <w:t> </w:t>
      </w:r>
      <w:r>
        <w:t>tabulkou</w:t>
      </w:r>
    </w:p>
    <w:p w14:paraId="1F3C3AC3" w14:textId="77777777" w:rsidR="00766DDB" w:rsidRPr="00766DDB" w:rsidRDefault="00766DDB" w:rsidP="00766DDB">
      <w:pPr>
        <w:numPr>
          <w:ilvl w:val="0"/>
          <w:numId w:val="1"/>
        </w:numPr>
        <w:tabs>
          <w:tab w:val="clear" w:pos="720"/>
        </w:tabs>
        <w:spacing w:after="240"/>
        <w:ind w:left="284" w:hanging="284"/>
        <w:jc w:val="both"/>
      </w:pPr>
      <w:r>
        <w:t xml:space="preserve">Komunikace PHP s databází </w:t>
      </w:r>
      <w:proofErr w:type="spellStart"/>
      <w:r>
        <w:t>MySQL</w:t>
      </w:r>
      <w:proofErr w:type="spellEnd"/>
      <w:r>
        <w:t xml:space="preserve"> </w:t>
      </w:r>
    </w:p>
    <w:p w14:paraId="4C8C74E8" w14:textId="77777777" w:rsidR="00766DDB" w:rsidRPr="004D66B5" w:rsidRDefault="00766DDB" w:rsidP="00766DDB">
      <w:pPr>
        <w:numPr>
          <w:ilvl w:val="0"/>
          <w:numId w:val="1"/>
        </w:numPr>
        <w:tabs>
          <w:tab w:val="clear" w:pos="720"/>
        </w:tabs>
        <w:spacing w:after="240"/>
        <w:ind w:left="284" w:hanging="284"/>
        <w:jc w:val="both"/>
      </w:pPr>
      <w:r>
        <w:t>Práce s </w:t>
      </w:r>
      <w:proofErr w:type="spellStart"/>
      <w:r>
        <w:t>Cookies</w:t>
      </w:r>
      <w:proofErr w:type="spellEnd"/>
      <w:r>
        <w:t xml:space="preserve"> a Session </w:t>
      </w:r>
      <w:proofErr w:type="spellStart"/>
      <w:r>
        <w:t>managment</w:t>
      </w:r>
      <w:proofErr w:type="spellEnd"/>
      <w:r>
        <w:t xml:space="preserve"> v PHP</w:t>
      </w:r>
    </w:p>
    <w:p w14:paraId="1689441E" w14:textId="77777777" w:rsidR="00766DDB" w:rsidRPr="00766DDB" w:rsidRDefault="00766DDB" w:rsidP="00766DDB">
      <w:pPr>
        <w:numPr>
          <w:ilvl w:val="0"/>
          <w:numId w:val="1"/>
        </w:numPr>
        <w:tabs>
          <w:tab w:val="clear" w:pos="720"/>
        </w:tabs>
        <w:spacing w:after="240"/>
        <w:ind w:left="284" w:hanging="284"/>
        <w:jc w:val="both"/>
      </w:pPr>
      <w:r>
        <w:t>Vestavěné funkce v PHP</w:t>
      </w:r>
    </w:p>
    <w:p w14:paraId="1A3E01CD" w14:textId="77777777" w:rsidR="00766DDB" w:rsidRPr="00766DDB" w:rsidRDefault="00766DDB" w:rsidP="00766DDB">
      <w:pPr>
        <w:numPr>
          <w:ilvl w:val="0"/>
          <w:numId w:val="1"/>
        </w:numPr>
        <w:tabs>
          <w:tab w:val="clear" w:pos="720"/>
        </w:tabs>
        <w:spacing w:after="240"/>
        <w:ind w:left="284" w:hanging="284"/>
        <w:jc w:val="both"/>
      </w:pPr>
      <w:r>
        <w:t>Dědičnost v jazyce C#</w:t>
      </w:r>
    </w:p>
    <w:p w14:paraId="155BA110" w14:textId="77777777" w:rsidR="00766DDB" w:rsidRPr="00766DDB" w:rsidRDefault="00766DDB" w:rsidP="00766DDB">
      <w:pPr>
        <w:numPr>
          <w:ilvl w:val="0"/>
          <w:numId w:val="1"/>
        </w:numPr>
        <w:tabs>
          <w:tab w:val="clear" w:pos="720"/>
        </w:tabs>
        <w:spacing w:after="240"/>
        <w:ind w:left="284" w:hanging="284"/>
        <w:jc w:val="both"/>
      </w:pPr>
      <w:proofErr w:type="spellStart"/>
      <w:r>
        <w:t>Polymorfysmus</w:t>
      </w:r>
      <w:proofErr w:type="spellEnd"/>
      <w:r>
        <w:t>, dědičnost rozhraní (interface) v jazyce C#</w:t>
      </w:r>
      <w:bookmarkStart w:id="0" w:name="_GoBack"/>
      <w:bookmarkEnd w:id="0"/>
    </w:p>
    <w:p w14:paraId="7174D25F" w14:textId="77777777" w:rsidR="002E2649" w:rsidRPr="00CE14E0" w:rsidRDefault="002E2649" w:rsidP="002E2649">
      <w:pPr>
        <w:pStyle w:val="Default"/>
        <w:pBdr>
          <w:top w:val="single" w:sz="4" w:space="1" w:color="auto"/>
        </w:pBdr>
        <w:spacing w:before="480" w:after="240"/>
      </w:pPr>
      <w:r>
        <w:t xml:space="preserve">Projednáno a </w:t>
      </w:r>
      <w:r w:rsidR="00C41D52">
        <w:t>doporučeno</w:t>
      </w:r>
      <w:r>
        <w:t xml:space="preserve"> předmětovou komisí </w:t>
      </w:r>
      <w:r>
        <w:rPr>
          <w:sz w:val="23"/>
          <w:szCs w:val="23"/>
        </w:rPr>
        <w:t>Informační a komunikační technologie</w:t>
      </w:r>
      <w:r>
        <w:t>.</w:t>
      </w:r>
    </w:p>
    <w:p w14:paraId="668F3A26" w14:textId="46084826" w:rsidR="002E2649" w:rsidRDefault="002E2649" w:rsidP="002E2649">
      <w:pPr>
        <w:spacing w:after="240"/>
        <w:ind w:left="2835"/>
      </w:pPr>
      <w:r>
        <w:t>Zpracoval:</w:t>
      </w:r>
      <w:r>
        <w:tab/>
      </w:r>
      <w:r w:rsidR="00B34B33">
        <w:t>Bc. Jakub Líska</w:t>
      </w:r>
      <w:r>
        <w:t>, učitel odborných předmětů</w:t>
      </w:r>
      <w:r>
        <w:tab/>
      </w:r>
    </w:p>
    <w:p w14:paraId="61826947" w14:textId="1C224CB3" w:rsidR="002E2649" w:rsidRDefault="002E2649" w:rsidP="002E2649">
      <w:pPr>
        <w:spacing w:after="240"/>
      </w:pPr>
      <w:r>
        <w:t xml:space="preserve">V Teplicích dne: </w:t>
      </w:r>
      <w:r w:rsidR="007E15F4">
        <w:t>30</w:t>
      </w:r>
      <w:r>
        <w:t xml:space="preserve">. </w:t>
      </w:r>
      <w:r w:rsidR="007E15F4">
        <w:t>srpna</w:t>
      </w:r>
      <w:r>
        <w:t xml:space="preserve"> 20</w:t>
      </w:r>
      <w:r w:rsidR="00AF1184">
        <w:t>2</w:t>
      </w:r>
      <w:r w:rsidR="007E15F4">
        <w:t>4</w:t>
      </w:r>
    </w:p>
    <w:p w14:paraId="7CFA78BC" w14:textId="77777777" w:rsidR="002E2649" w:rsidRDefault="002E2649" w:rsidP="002E2649">
      <w:pPr>
        <w:ind w:left="2835"/>
      </w:pPr>
      <w:r>
        <w:lastRenderedPageBreak/>
        <w:t>S</w:t>
      </w:r>
      <w:r w:rsidR="00747139">
        <w:t xml:space="preserve">chválil: </w:t>
      </w:r>
      <w:r w:rsidR="00747139">
        <w:tab/>
        <w:t>Ing. Tomáš Holomek</w:t>
      </w:r>
    </w:p>
    <w:p w14:paraId="3556AB01" w14:textId="77777777" w:rsidR="00E32701" w:rsidRDefault="002E2649" w:rsidP="002E2649">
      <w:pPr>
        <w:ind w:left="2835"/>
      </w:pPr>
      <w:r>
        <w:tab/>
      </w:r>
      <w:r>
        <w:tab/>
        <w:t>ředitel školy</w:t>
      </w:r>
    </w:p>
    <w:sectPr w:rsidR="00E32701" w:rsidSect="00DE1A6D">
      <w:headerReference w:type="default" r:id="rId10"/>
      <w:footerReference w:type="default" r:id="rId11"/>
      <w:pgSz w:w="11906" w:h="16838"/>
      <w:pgMar w:top="1110" w:right="849" w:bottom="993" w:left="1134" w:header="709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E8C755" w14:textId="77777777" w:rsidR="00FA1ABE" w:rsidRDefault="00FA1ABE">
      <w:r>
        <w:separator/>
      </w:r>
    </w:p>
  </w:endnote>
  <w:endnote w:type="continuationSeparator" w:id="0">
    <w:p w14:paraId="303748C7" w14:textId="77777777" w:rsidR="00FA1ABE" w:rsidRDefault="00FA1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FA25A" w14:textId="6B249F3E" w:rsidR="00CD0A90" w:rsidRPr="00CD0A90" w:rsidRDefault="00CD0A90" w:rsidP="00CD0A90">
    <w:pPr>
      <w:pStyle w:val="Zpat"/>
      <w:shd w:val="clear" w:color="auto" w:fill="D9D9D9"/>
      <w:tabs>
        <w:tab w:val="left" w:pos="5955"/>
      </w:tabs>
    </w:pPr>
    <w:r>
      <w:tab/>
    </w:r>
    <w:r>
      <w:tab/>
    </w:r>
    <w:r>
      <w:tab/>
      <w:t>list č.</w:t>
    </w:r>
    <w:r w:rsidR="00DE1A6D">
      <w:t xml:space="preserve">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7E15F4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7E15F4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C2F9F8" w14:textId="77777777" w:rsidR="00FA1ABE" w:rsidRDefault="00FA1ABE">
      <w:r>
        <w:separator/>
      </w:r>
    </w:p>
  </w:footnote>
  <w:footnote w:type="continuationSeparator" w:id="0">
    <w:p w14:paraId="5756AA67" w14:textId="77777777" w:rsidR="00FA1ABE" w:rsidRDefault="00FA1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6E605" w14:textId="77777777" w:rsidR="006E5FDD" w:rsidRDefault="007D0256" w:rsidP="00FE30CA">
    <w:pPr>
      <w:pStyle w:val="Zhlav"/>
      <w:shd w:val="clear" w:color="auto" w:fill="D9D9D9"/>
      <w:ind w:left="993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A775F88" wp14:editId="07777777">
          <wp:simplePos x="0" y="0"/>
          <wp:positionH relativeFrom="column">
            <wp:posOffset>-252095</wp:posOffset>
          </wp:positionH>
          <wp:positionV relativeFrom="paragraph">
            <wp:posOffset>9525</wp:posOffset>
          </wp:positionV>
          <wp:extent cx="823595" cy="28384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595" cy="283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FDD">
      <w:t>S</w:t>
    </w:r>
    <w:r w:rsidR="00A5767C">
      <w:t>třední škola</w:t>
    </w:r>
    <w:r w:rsidR="006E5FDD">
      <w:t xml:space="preserve"> AGC a.s.</w:t>
    </w:r>
    <w:r w:rsidR="00A5767C" w:rsidRPr="00A5767C">
      <w:t xml:space="preserve"> </w:t>
    </w:r>
  </w:p>
  <w:p w14:paraId="267303FA" w14:textId="77777777" w:rsidR="006E5FDD" w:rsidRDefault="006E5FDD" w:rsidP="00FE30CA">
    <w:pPr>
      <w:pStyle w:val="Zhlav"/>
      <w:shd w:val="clear" w:color="auto" w:fill="D9D9D9"/>
      <w:ind w:left="993"/>
    </w:pPr>
    <w:r>
      <w:t>Rooseveltovo námětí č. 5, Teplice</w:t>
    </w:r>
  </w:p>
  <w:p w14:paraId="6A05A809" w14:textId="77777777" w:rsidR="006E5FDD" w:rsidRDefault="006E5FD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27474"/>
    <w:multiLevelType w:val="multilevel"/>
    <w:tmpl w:val="D90C5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681215"/>
    <w:multiLevelType w:val="hybridMultilevel"/>
    <w:tmpl w:val="23F61018"/>
    <w:lvl w:ilvl="0" w:tplc="FE34C460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6E6BC4"/>
    <w:multiLevelType w:val="hybridMultilevel"/>
    <w:tmpl w:val="3BFCA7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884"/>
    <w:rsid w:val="00010A22"/>
    <w:rsid w:val="00030C8B"/>
    <w:rsid w:val="00031E0A"/>
    <w:rsid w:val="00033105"/>
    <w:rsid w:val="0006196C"/>
    <w:rsid w:val="00074433"/>
    <w:rsid w:val="000C4B09"/>
    <w:rsid w:val="000E2633"/>
    <w:rsid w:val="0012226C"/>
    <w:rsid w:val="0016629B"/>
    <w:rsid w:val="001D1074"/>
    <w:rsid w:val="001E483C"/>
    <w:rsid w:val="00225891"/>
    <w:rsid w:val="00232666"/>
    <w:rsid w:val="00241768"/>
    <w:rsid w:val="002515C8"/>
    <w:rsid w:val="00277406"/>
    <w:rsid w:val="0028054E"/>
    <w:rsid w:val="00295787"/>
    <w:rsid w:val="002D0ADF"/>
    <w:rsid w:val="002E120B"/>
    <w:rsid w:val="002E2649"/>
    <w:rsid w:val="002F0C41"/>
    <w:rsid w:val="0037696D"/>
    <w:rsid w:val="00381B77"/>
    <w:rsid w:val="003C0300"/>
    <w:rsid w:val="003E2DB6"/>
    <w:rsid w:val="003E690F"/>
    <w:rsid w:val="0041402D"/>
    <w:rsid w:val="00424A9B"/>
    <w:rsid w:val="00444E28"/>
    <w:rsid w:val="0044575C"/>
    <w:rsid w:val="00450A83"/>
    <w:rsid w:val="004C4CF5"/>
    <w:rsid w:val="004C5377"/>
    <w:rsid w:val="004D7CD4"/>
    <w:rsid w:val="00501D70"/>
    <w:rsid w:val="00513884"/>
    <w:rsid w:val="005171D9"/>
    <w:rsid w:val="0052126B"/>
    <w:rsid w:val="00524002"/>
    <w:rsid w:val="0053432A"/>
    <w:rsid w:val="00534A12"/>
    <w:rsid w:val="00547F1C"/>
    <w:rsid w:val="00556AF5"/>
    <w:rsid w:val="00563EC4"/>
    <w:rsid w:val="00587CA3"/>
    <w:rsid w:val="005A253E"/>
    <w:rsid w:val="005A41F0"/>
    <w:rsid w:val="005A5AF7"/>
    <w:rsid w:val="005D57B3"/>
    <w:rsid w:val="005D6B2A"/>
    <w:rsid w:val="005F63F8"/>
    <w:rsid w:val="00635E58"/>
    <w:rsid w:val="0064279D"/>
    <w:rsid w:val="00651EE0"/>
    <w:rsid w:val="006705DB"/>
    <w:rsid w:val="006744E4"/>
    <w:rsid w:val="006D4952"/>
    <w:rsid w:val="006E5FDD"/>
    <w:rsid w:val="006F50A8"/>
    <w:rsid w:val="00740F66"/>
    <w:rsid w:val="00743D04"/>
    <w:rsid w:val="007445F1"/>
    <w:rsid w:val="0074604A"/>
    <w:rsid w:val="00747139"/>
    <w:rsid w:val="00754E67"/>
    <w:rsid w:val="007568C6"/>
    <w:rsid w:val="00766DDB"/>
    <w:rsid w:val="00772E36"/>
    <w:rsid w:val="00773875"/>
    <w:rsid w:val="00784239"/>
    <w:rsid w:val="00787CED"/>
    <w:rsid w:val="007B03C1"/>
    <w:rsid w:val="007B51C5"/>
    <w:rsid w:val="007D0256"/>
    <w:rsid w:val="007E15F4"/>
    <w:rsid w:val="0080675A"/>
    <w:rsid w:val="008161EE"/>
    <w:rsid w:val="00832854"/>
    <w:rsid w:val="008625E9"/>
    <w:rsid w:val="00866B3C"/>
    <w:rsid w:val="00870D6F"/>
    <w:rsid w:val="009078C0"/>
    <w:rsid w:val="009136A8"/>
    <w:rsid w:val="009165C9"/>
    <w:rsid w:val="00924085"/>
    <w:rsid w:val="00966E8E"/>
    <w:rsid w:val="00980CCA"/>
    <w:rsid w:val="0098470E"/>
    <w:rsid w:val="009944F3"/>
    <w:rsid w:val="009A7488"/>
    <w:rsid w:val="009C506A"/>
    <w:rsid w:val="00A13133"/>
    <w:rsid w:val="00A56688"/>
    <w:rsid w:val="00A56F8E"/>
    <w:rsid w:val="00A5767C"/>
    <w:rsid w:val="00A66DEE"/>
    <w:rsid w:val="00AF1184"/>
    <w:rsid w:val="00B17DD8"/>
    <w:rsid w:val="00B34B33"/>
    <w:rsid w:val="00B50371"/>
    <w:rsid w:val="00B547B6"/>
    <w:rsid w:val="00B73D23"/>
    <w:rsid w:val="00B84F68"/>
    <w:rsid w:val="00C032BA"/>
    <w:rsid w:val="00C212A8"/>
    <w:rsid w:val="00C277DA"/>
    <w:rsid w:val="00C41D52"/>
    <w:rsid w:val="00C6056D"/>
    <w:rsid w:val="00C730A3"/>
    <w:rsid w:val="00C91117"/>
    <w:rsid w:val="00CD0A90"/>
    <w:rsid w:val="00CE0BE6"/>
    <w:rsid w:val="00CE201B"/>
    <w:rsid w:val="00CF2585"/>
    <w:rsid w:val="00D175D1"/>
    <w:rsid w:val="00D31DD4"/>
    <w:rsid w:val="00D47842"/>
    <w:rsid w:val="00D81ECA"/>
    <w:rsid w:val="00DE1A6D"/>
    <w:rsid w:val="00DE35B7"/>
    <w:rsid w:val="00DE5D88"/>
    <w:rsid w:val="00E06D5D"/>
    <w:rsid w:val="00E32701"/>
    <w:rsid w:val="00E47DAB"/>
    <w:rsid w:val="00E559F7"/>
    <w:rsid w:val="00E91EA3"/>
    <w:rsid w:val="00EB63B2"/>
    <w:rsid w:val="00EC1DFF"/>
    <w:rsid w:val="00EC6D07"/>
    <w:rsid w:val="00F140A7"/>
    <w:rsid w:val="00F30DCE"/>
    <w:rsid w:val="00F504D2"/>
    <w:rsid w:val="00F60098"/>
    <w:rsid w:val="00F96D4E"/>
    <w:rsid w:val="00FA1ABE"/>
    <w:rsid w:val="00FA660C"/>
    <w:rsid w:val="00FD0183"/>
    <w:rsid w:val="00FE30CA"/>
    <w:rsid w:val="00FF7CAD"/>
    <w:rsid w:val="79B9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64B241"/>
  <w15:chartTrackingRefBased/>
  <w15:docId w15:val="{48A795E0-C5F8-4440-AD6C-6719887C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i/>
      <w:iCs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E5FD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E5F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CD0A90"/>
    <w:rPr>
      <w:sz w:val="24"/>
      <w:szCs w:val="24"/>
    </w:rPr>
  </w:style>
  <w:style w:type="character" w:styleId="slostrnky">
    <w:name w:val="page number"/>
    <w:uiPriority w:val="99"/>
    <w:rsid w:val="00CD0A90"/>
    <w:rPr>
      <w:rFonts w:cs="Times New Roman"/>
    </w:rPr>
  </w:style>
  <w:style w:type="paragraph" w:customStyle="1" w:styleId="Default">
    <w:name w:val="Default"/>
    <w:rsid w:val="002E2649"/>
    <w:pPr>
      <w:autoSpaceDE w:val="0"/>
      <w:autoSpaceDN w:val="0"/>
      <w:adjustRightInd w:val="0"/>
    </w:pPr>
    <w:rPr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0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hladik\Data%20aplikac&#237;\Microsoft\&#352;ablony\Norm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4114C8E5FEED40AAF992A4247B394C" ma:contentTypeVersion="8" ma:contentTypeDescription="Vytvoří nový dokument" ma:contentTypeScope="" ma:versionID="0e116f97fc8ebc1ad0b39c926206fad3">
  <xsd:schema xmlns:xsd="http://www.w3.org/2001/XMLSchema" xmlns:xs="http://www.w3.org/2001/XMLSchema" xmlns:p="http://schemas.microsoft.com/office/2006/metadata/properties" xmlns:ns2="b1456aaa-3de7-4a0c-9588-77e5a4cdf88d" xmlns:ns3="9732304d-e3b2-42ab-9d74-984f54c575c7" targetNamespace="http://schemas.microsoft.com/office/2006/metadata/properties" ma:root="true" ma:fieldsID="8bfe74ecc4f52fd31888ddd06233bd2d" ns2:_="" ns3:_="">
    <xsd:import namespace="b1456aaa-3de7-4a0c-9588-77e5a4cdf88d"/>
    <xsd:import namespace="9732304d-e3b2-42ab-9d74-984f54c575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456aaa-3de7-4a0c-9588-77e5a4cdf8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2304d-e3b2-42ab-9d74-984f54c575c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54480F-4F16-4D73-9990-2277CD8AE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456aaa-3de7-4a0c-9588-77e5a4cdf88d"/>
    <ds:schemaRef ds:uri="9732304d-e3b2-42ab-9d74-984f54c575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F7A1E5-C4B7-4082-B0BF-C12ABF44CC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C416BA-953C-44D6-BAA1-AF30E25D7C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</TotalTime>
  <Pages>1</Pages>
  <Words>185</Words>
  <Characters>1094</Characters>
  <Application>Microsoft Office Word</Application>
  <DocSecurity>0</DocSecurity>
  <Lines>9</Lines>
  <Paragraphs>2</Paragraphs>
  <ScaleCrop>false</ScaleCrop>
  <Company>SOŠT Glaverbel Czech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MZ PRO</dc:title>
  <dc:subject/>
  <dc:creator>Ing. Tomáš Holomek</dc:creator>
  <cp:keywords>PRO_Web</cp:keywords>
  <cp:lastModifiedBy>Jakoubek Stanislav</cp:lastModifiedBy>
  <cp:revision>22</cp:revision>
  <cp:lastPrinted>2018-09-30T14:34:00Z</cp:lastPrinted>
  <dcterms:created xsi:type="dcterms:W3CDTF">2023-09-22T06:30:00Z</dcterms:created>
  <dcterms:modified xsi:type="dcterms:W3CDTF">2024-01-30T05:58:00Z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0x010100064114C8E5FEED40AAF992A4247B394C</vt:lpwstr>
  </property>
</Properties>
</file>